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03, DE XX DE XX DE 2024.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“EDITAL MARIA MADALENA”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REDE MUNICIPAL DE PONTOS DE CULTURA DE GOIÁS/GO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PREMIAÇÃO DE PONTOS DE CULTURA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V 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AUTODECLARAÇÃO ÉTNICO-RACIAL 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color w:val="ff0000"/>
          <w:sz w:val="24"/>
          <w:szCs w:val="24"/>
          <w:rtl w:val="0"/>
        </w:rPr>
        <w:t xml:space="preserve">(para agentes culturais concorrentes às cotas étnico-raciais - negros ou indígenas) 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11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Cidade de Goiás, _______ de _______________ de 2024.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13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DO(A) DECLARANTE</w:t>
      </w:r>
    </w:p>
    <w:sectPr>
      <w:headerReference r:id="rId7" w:type="default"/>
      <w:pgSz w:h="16834" w:w="11909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tabs>
        <w:tab w:val="center" w:leader="none" w:pos="4252"/>
        <w:tab w:val="right" w:leader="none" w:pos="8504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374450" y="3577435"/>
                        <a:ext cx="1943100" cy="40513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SECRETARIA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CULTURA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PREFEITURA MUNICIPAL DE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12"/>
                              <w:vertAlign w:val="baseline"/>
                            </w:rPr>
                            <w:t xml:space="preserve">GOIÁS</w:t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-228599</wp:posOffset>
              </wp:positionH>
              <wp:positionV relativeFrom="paragraph">
                <wp:posOffset>-126999</wp:posOffset>
              </wp:positionV>
              <wp:extent cx="1952625" cy="414655"/>
              <wp:effectExtent b="0" l="0" r="0" t="0"/>
              <wp:wrapNone/>
              <wp:docPr id="62281809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52625" cy="4146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1600200</wp:posOffset>
          </wp:positionH>
          <wp:positionV relativeFrom="paragraph">
            <wp:posOffset>-187959</wp:posOffset>
          </wp:positionV>
          <wp:extent cx="4572000" cy="561340"/>
          <wp:effectExtent b="0" l="0" r="0" t="0"/>
          <wp:wrapNone/>
          <wp:docPr id="62281809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572000" cy="561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974150" y="3780000"/>
                        <a:ext cx="67437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45A9C4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101600</wp:posOffset>
              </wp:positionV>
              <wp:extent cx="0" cy="12700"/>
              <wp:effectExtent b="0" l="0" r="0" t="0"/>
              <wp:wrapNone/>
              <wp:docPr id="62281809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60910"/>
  </w:style>
  <w:style w:type="paragraph" w:styleId="Rodap">
    <w:name w:val="footer"/>
    <w:basedOn w:val="Normal"/>
    <w:link w:val="RodapChar"/>
    <w:uiPriority w:val="99"/>
    <w:unhideWhenUsed w:val="1"/>
    <w:rsid w:val="00B60910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60910"/>
  </w:style>
  <w:style w:type="paragraph" w:styleId="PargrafodaLista">
    <w:name w:val="List Paragraph"/>
    <w:basedOn w:val="Normal"/>
    <w:uiPriority w:val="34"/>
    <w:qFormat w:val="1"/>
    <w:rsid w:val="007C7805"/>
    <w:pPr>
      <w:ind w:left="720"/>
      <w:contextualSpacing w:val="1"/>
    </w:pPr>
  </w:style>
  <w:style w:type="paragraph" w:styleId="NormalWeb">
    <w:name w:val="Normal (Web)"/>
    <w:basedOn w:val="Normal"/>
    <w:uiPriority w:val="99"/>
    <w:unhideWhenUsed w:val="1"/>
    <w:rsid w:val="007B5C50"/>
    <w:rPr>
      <w:rFonts w:ascii="Times New Roman" w:cs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370AC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370ACE"/>
    <w:rPr>
      <w:color w:val="605e5c"/>
      <w:shd w:color="auto" w:fill="e1dfdd" w:val="clear"/>
    </w:rPr>
  </w:style>
  <w:style w:type="table" w:styleId="Tabelacomgrade">
    <w:name w:val="Table Grid"/>
    <w:basedOn w:val="Tabelanormal"/>
    <w:uiPriority w:val="39"/>
    <w:rsid w:val="0074248F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DwRNH5/Uv4PucO1hbOo49vpyiQ==">CgMxLjA4AHIhMVhlYmJEeEJvcXJ3RXNmZFVmQlJ4cURaVWNjVENyWUNS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2024-08-07T15:53:00Z</dcterms:created>
  <dc:creator>note-cultura</dc:creator>
</cp:coreProperties>
</file>